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D59FB" w14:textId="77777777" w:rsidR="00611A81" w:rsidRPr="00611A81" w:rsidRDefault="00611A81">
      <w:pPr>
        <w:jc w:val="center"/>
        <w:rPr>
          <w:b/>
          <w:sz w:val="28"/>
          <w:szCs w:val="28"/>
          <w:lang w:val="hu-HU"/>
        </w:rPr>
      </w:pPr>
      <w:r w:rsidRPr="00611A81">
        <w:rPr>
          <w:b/>
          <w:sz w:val="28"/>
          <w:szCs w:val="28"/>
          <w:lang w:val="hu-HU"/>
        </w:rPr>
        <w:t>Gádoros Nagyközségi Önkormányzat Képviselő-testületének</w:t>
      </w:r>
    </w:p>
    <w:p w14:paraId="0D91EEB8" w14:textId="77777777" w:rsidR="00611A81" w:rsidRPr="00611A81" w:rsidRDefault="00611A81">
      <w:pPr>
        <w:jc w:val="center"/>
        <w:rPr>
          <w:b/>
          <w:sz w:val="28"/>
          <w:szCs w:val="28"/>
          <w:lang w:val="hu-HU"/>
        </w:rPr>
      </w:pPr>
      <w:r w:rsidRPr="00611A81">
        <w:rPr>
          <w:b/>
          <w:sz w:val="28"/>
          <w:szCs w:val="28"/>
          <w:lang w:val="hu-HU"/>
        </w:rPr>
        <w:t>15/1997. (XI. 21.) KT. számú rendelete</w:t>
      </w:r>
    </w:p>
    <w:p w14:paraId="327FB820" w14:textId="77777777" w:rsidR="00611A81" w:rsidRPr="00611A81" w:rsidRDefault="00611A81">
      <w:pPr>
        <w:jc w:val="center"/>
        <w:rPr>
          <w:b/>
          <w:sz w:val="28"/>
          <w:szCs w:val="28"/>
          <w:lang w:val="hu-HU"/>
        </w:rPr>
      </w:pPr>
    </w:p>
    <w:p w14:paraId="68C76EB3" w14:textId="77777777" w:rsidR="00611A81" w:rsidRDefault="00611A81">
      <w:pPr>
        <w:jc w:val="center"/>
        <w:rPr>
          <w:b/>
          <w:sz w:val="28"/>
          <w:szCs w:val="28"/>
          <w:lang w:val="hu-HU"/>
        </w:rPr>
      </w:pPr>
      <w:r>
        <w:rPr>
          <w:b/>
          <w:sz w:val="28"/>
          <w:szCs w:val="28"/>
          <w:lang w:val="hu-HU"/>
        </w:rPr>
        <w:t xml:space="preserve">a </w:t>
      </w:r>
      <w:r w:rsidRPr="00611A81">
        <w:rPr>
          <w:b/>
          <w:sz w:val="28"/>
          <w:szCs w:val="28"/>
          <w:lang w:val="hu-HU"/>
        </w:rPr>
        <w:t xml:space="preserve">Gádoros Nagyközségért Kitüntető Cím alapításáról </w:t>
      </w:r>
    </w:p>
    <w:p w14:paraId="45EEC961" w14:textId="77777777" w:rsidR="00611A81" w:rsidRPr="00611A81" w:rsidRDefault="00611A81">
      <w:pPr>
        <w:jc w:val="center"/>
        <w:rPr>
          <w:sz w:val="24"/>
          <w:szCs w:val="24"/>
          <w:lang w:val="hu-HU"/>
        </w:rPr>
      </w:pPr>
    </w:p>
    <w:p w14:paraId="74B06DD8" w14:textId="77777777" w:rsidR="00611A81" w:rsidRDefault="00611A81">
      <w:pPr>
        <w:jc w:val="center"/>
        <w:rPr>
          <w:sz w:val="24"/>
          <w:szCs w:val="24"/>
          <w:lang w:val="hu-HU"/>
        </w:rPr>
      </w:pPr>
      <w:r w:rsidRPr="00611A81">
        <w:rPr>
          <w:sz w:val="24"/>
          <w:szCs w:val="24"/>
          <w:lang w:val="hu-HU"/>
        </w:rPr>
        <w:t>(egységes szerkezetben az időközi módosításokat tartalmazó</w:t>
      </w:r>
      <w:r>
        <w:rPr>
          <w:sz w:val="24"/>
          <w:szCs w:val="24"/>
          <w:lang w:val="hu-HU"/>
        </w:rPr>
        <w:t xml:space="preserve"> 17/1999. (IX. 20.),</w:t>
      </w:r>
    </w:p>
    <w:p w14:paraId="2F72EEFB" w14:textId="77777777" w:rsidR="00611A81" w:rsidRPr="00611A81" w:rsidRDefault="00611A81">
      <w:pPr>
        <w:jc w:val="center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 a 25/2003. (X</w:t>
      </w:r>
      <w:r w:rsidR="00DF5983">
        <w:rPr>
          <w:sz w:val="24"/>
          <w:szCs w:val="24"/>
          <w:lang w:val="hu-HU"/>
        </w:rPr>
        <w:t>I</w:t>
      </w:r>
      <w:r>
        <w:rPr>
          <w:sz w:val="24"/>
          <w:szCs w:val="24"/>
          <w:lang w:val="hu-HU"/>
        </w:rPr>
        <w:t>I. 2.) és a 11/2007. (IX. 20.) KT. számú rendeletekkel)</w:t>
      </w:r>
    </w:p>
    <w:p w14:paraId="6746E23B" w14:textId="77777777" w:rsidR="00611A81" w:rsidRDefault="00611A81">
      <w:pPr>
        <w:jc w:val="center"/>
        <w:rPr>
          <w:b/>
          <w:sz w:val="24"/>
          <w:lang w:val="hu-HU"/>
        </w:rPr>
      </w:pPr>
    </w:p>
    <w:p w14:paraId="2561E37A" w14:textId="77777777" w:rsidR="00611A81" w:rsidRDefault="00611A81">
      <w:pPr>
        <w:jc w:val="center"/>
        <w:rPr>
          <w:b/>
          <w:sz w:val="24"/>
          <w:lang w:val="hu-HU"/>
        </w:rPr>
      </w:pPr>
    </w:p>
    <w:p w14:paraId="37608455" w14:textId="77777777" w:rsidR="00611A81" w:rsidRDefault="00611A81">
      <w:pPr>
        <w:jc w:val="both"/>
        <w:rPr>
          <w:sz w:val="24"/>
          <w:lang w:val="hu-HU"/>
        </w:rPr>
      </w:pPr>
      <w:r>
        <w:rPr>
          <w:sz w:val="24"/>
          <w:lang w:val="hu-HU"/>
        </w:rPr>
        <w:t>Gádoros Nagyközségi Önkormányzat Képviselő-testülete - az ÖTV. 1. § (6) bekezdés a) pontjában kapott felhatalmazás alapján - annak érdekében, hogy méltó módon megörökítse, megkülönböztetetten elismerje azon személyeknek a tevékenységét, akik hozzájárultak a település fejlődéséhez, jó hírnevének öregbítéséhez, az alábbi kitüntetést alapítja:</w:t>
      </w:r>
    </w:p>
    <w:p w14:paraId="0CC16F86" w14:textId="77777777" w:rsidR="00611A81" w:rsidRDefault="00611A81">
      <w:pPr>
        <w:jc w:val="both"/>
        <w:rPr>
          <w:sz w:val="24"/>
          <w:lang w:val="hu-HU"/>
        </w:rPr>
      </w:pPr>
    </w:p>
    <w:p w14:paraId="73E01575" w14:textId="77777777" w:rsidR="00611A81" w:rsidRDefault="00611A81">
      <w:pPr>
        <w:jc w:val="center"/>
        <w:rPr>
          <w:b/>
          <w:sz w:val="24"/>
          <w:lang w:val="hu-HU"/>
        </w:rPr>
      </w:pPr>
      <w:r>
        <w:rPr>
          <w:b/>
          <w:sz w:val="24"/>
          <w:lang w:val="hu-HU"/>
        </w:rPr>
        <w:t>Gádoros Nagyközségért Kitüntető Cím</w:t>
      </w:r>
    </w:p>
    <w:p w14:paraId="76A42907" w14:textId="77777777" w:rsidR="00611A81" w:rsidRDefault="00611A81">
      <w:pPr>
        <w:jc w:val="center"/>
        <w:rPr>
          <w:b/>
          <w:sz w:val="24"/>
          <w:lang w:val="hu-HU"/>
        </w:rPr>
      </w:pPr>
    </w:p>
    <w:p w14:paraId="12C6F7BE" w14:textId="77777777" w:rsidR="00611A81" w:rsidRDefault="00611A81">
      <w:pPr>
        <w:jc w:val="center"/>
        <w:rPr>
          <w:b/>
          <w:sz w:val="24"/>
          <w:lang w:val="hu-HU"/>
        </w:rPr>
      </w:pPr>
      <w:r>
        <w:rPr>
          <w:b/>
          <w:sz w:val="24"/>
          <w:lang w:val="hu-HU"/>
        </w:rPr>
        <w:t>1. §</w:t>
      </w:r>
    </w:p>
    <w:p w14:paraId="761AF3C9" w14:textId="77777777" w:rsidR="00611A81" w:rsidRDefault="00611A81">
      <w:pPr>
        <w:jc w:val="center"/>
        <w:rPr>
          <w:b/>
          <w:sz w:val="24"/>
          <w:lang w:val="hu-HU"/>
        </w:rPr>
      </w:pPr>
    </w:p>
    <w:p w14:paraId="030755F7" w14:textId="77777777" w:rsidR="00611A81" w:rsidRDefault="00611A81">
      <w:pPr>
        <w:ind w:left="426" w:hanging="426"/>
        <w:jc w:val="both"/>
        <w:rPr>
          <w:sz w:val="24"/>
          <w:lang w:val="hu-HU"/>
        </w:rPr>
      </w:pPr>
      <w:r>
        <w:rPr>
          <w:sz w:val="24"/>
          <w:lang w:val="hu-HU"/>
        </w:rPr>
        <w:t>(1) Gádoros Nagyközségért Kitüntető Cím adományozható azoknak a személyeknek, akik a község fejlesztése, az oktatás-nevelés, vagy a gazdasági élet terén kifejtett példaértékű, magas színvonalú munkájukkal hozzájárultak Gádoros Nagyközség fejlődéséhez, hírnevének növeléséhez.</w:t>
      </w:r>
    </w:p>
    <w:p w14:paraId="4B79A698" w14:textId="77777777" w:rsidR="00611A81" w:rsidRDefault="00611A81">
      <w:pPr>
        <w:jc w:val="both"/>
        <w:rPr>
          <w:sz w:val="24"/>
          <w:lang w:val="hu-HU"/>
        </w:rPr>
      </w:pPr>
    </w:p>
    <w:p w14:paraId="14F8E21A" w14:textId="77777777" w:rsidR="00611A81" w:rsidRDefault="00611A81">
      <w:pPr>
        <w:jc w:val="center"/>
        <w:rPr>
          <w:b/>
          <w:sz w:val="24"/>
          <w:lang w:val="hu-HU"/>
        </w:rPr>
      </w:pPr>
      <w:r>
        <w:rPr>
          <w:b/>
          <w:sz w:val="24"/>
          <w:lang w:val="hu-HU"/>
        </w:rPr>
        <w:t>2. §</w:t>
      </w:r>
    </w:p>
    <w:p w14:paraId="2B06B180" w14:textId="77777777" w:rsidR="00611A81" w:rsidRDefault="00611A81">
      <w:pPr>
        <w:jc w:val="center"/>
        <w:rPr>
          <w:b/>
          <w:sz w:val="24"/>
          <w:lang w:val="hu-HU"/>
        </w:rPr>
      </w:pPr>
    </w:p>
    <w:p w14:paraId="3AD43BDD" w14:textId="77777777" w:rsidR="00611A81" w:rsidRDefault="00611A81">
      <w:pPr>
        <w:ind w:left="426" w:hanging="426"/>
        <w:jc w:val="both"/>
        <w:rPr>
          <w:sz w:val="24"/>
          <w:lang w:val="hu-HU"/>
        </w:rPr>
      </w:pPr>
      <w:r>
        <w:rPr>
          <w:bCs/>
          <w:sz w:val="24"/>
          <w:lang w:val="hu-HU"/>
        </w:rPr>
        <w:t>(1)</w:t>
      </w:r>
      <w:r>
        <w:rPr>
          <w:b/>
          <w:sz w:val="24"/>
          <w:lang w:val="hu-HU"/>
        </w:rPr>
        <w:t xml:space="preserve"> </w:t>
      </w:r>
      <w:r>
        <w:rPr>
          <w:sz w:val="24"/>
          <w:lang w:val="hu-HU"/>
        </w:rPr>
        <w:t>A Gádoros Nagyközségért Kitüntető Címet Gádoros Nagyközség Önkormányzatának Képviselő-testülete adományozza. A díj átadására a testület a polgármestert hatalmazza fel.</w:t>
      </w:r>
    </w:p>
    <w:p w14:paraId="7B09683F" w14:textId="77777777" w:rsidR="00611A81" w:rsidRDefault="00611A81">
      <w:pPr>
        <w:ind w:left="426" w:hanging="426"/>
        <w:rPr>
          <w:sz w:val="24"/>
          <w:lang w:val="hu-HU"/>
        </w:rPr>
      </w:pPr>
    </w:p>
    <w:p w14:paraId="32F1265C" w14:textId="77777777" w:rsidR="00611A81" w:rsidRDefault="00611A81">
      <w:pPr>
        <w:pStyle w:val="Szvegtrzs"/>
      </w:pPr>
      <w:r>
        <w:t>(2) A kitüntető cím kétévente adományozható.</w:t>
      </w:r>
      <w:r w:rsidRPr="00611A81">
        <w:rPr>
          <w:rStyle w:val="Lbjegyzet-hivatkozs"/>
          <w:b/>
        </w:rPr>
        <w:footnoteReference w:id="1"/>
      </w:r>
    </w:p>
    <w:p w14:paraId="6859596E" w14:textId="77777777" w:rsidR="00611A81" w:rsidRDefault="00611A81">
      <w:pPr>
        <w:rPr>
          <w:sz w:val="24"/>
          <w:lang w:val="hu-HU"/>
        </w:rPr>
      </w:pPr>
    </w:p>
    <w:p w14:paraId="46C8D223" w14:textId="77777777" w:rsidR="00611A81" w:rsidRDefault="00611A81">
      <w:pPr>
        <w:pStyle w:val="Szvegtrzs"/>
        <w:ind w:left="426" w:hanging="426"/>
      </w:pPr>
      <w:r>
        <w:t>(3) Ha valamely évben a kitüntető cím adományozására nem kerül sor, a következő alkalommal két kitüntető cím adományozható.</w:t>
      </w:r>
    </w:p>
    <w:p w14:paraId="21326840" w14:textId="77777777" w:rsidR="00611A81" w:rsidRDefault="00611A81">
      <w:pPr>
        <w:rPr>
          <w:sz w:val="24"/>
          <w:lang w:val="hu-HU"/>
        </w:rPr>
      </w:pPr>
    </w:p>
    <w:p w14:paraId="25D6296E" w14:textId="77777777" w:rsidR="00611A81" w:rsidRDefault="00611A81">
      <w:pPr>
        <w:rPr>
          <w:sz w:val="24"/>
          <w:lang w:val="hu-HU"/>
        </w:rPr>
      </w:pPr>
      <w:r>
        <w:rPr>
          <w:sz w:val="24"/>
          <w:lang w:val="hu-HU"/>
        </w:rPr>
        <w:t>(4) A kitüntető cím adományozására javaslatot tehet:</w:t>
      </w:r>
    </w:p>
    <w:p w14:paraId="2400340F" w14:textId="77777777" w:rsidR="00611A81" w:rsidRDefault="00611A81">
      <w:pPr>
        <w:rPr>
          <w:sz w:val="24"/>
          <w:lang w:val="hu-HU"/>
        </w:rPr>
      </w:pPr>
    </w:p>
    <w:p w14:paraId="36D9E7C9" w14:textId="77777777" w:rsidR="00611A81" w:rsidRDefault="00611A81">
      <w:pPr>
        <w:numPr>
          <w:ilvl w:val="0"/>
          <w:numId w:val="1"/>
        </w:numPr>
        <w:rPr>
          <w:sz w:val="24"/>
          <w:lang w:val="hu-HU"/>
        </w:rPr>
      </w:pPr>
      <w:r>
        <w:rPr>
          <w:sz w:val="24"/>
          <w:lang w:val="hu-HU"/>
        </w:rPr>
        <w:t>Képviselő-testület Bizottsága,</w:t>
      </w:r>
    </w:p>
    <w:p w14:paraId="609DD6AB" w14:textId="77777777" w:rsidR="00611A81" w:rsidRDefault="00611A81">
      <w:pPr>
        <w:numPr>
          <w:ilvl w:val="0"/>
          <w:numId w:val="1"/>
        </w:numPr>
        <w:rPr>
          <w:sz w:val="24"/>
          <w:lang w:val="hu-HU"/>
        </w:rPr>
      </w:pPr>
      <w:r>
        <w:rPr>
          <w:sz w:val="24"/>
          <w:lang w:val="hu-HU"/>
        </w:rPr>
        <w:t>a települési képviselők,</w:t>
      </w:r>
    </w:p>
    <w:p w14:paraId="2241575B" w14:textId="77777777" w:rsidR="00611A81" w:rsidRDefault="00611A81">
      <w:pPr>
        <w:numPr>
          <w:ilvl w:val="0"/>
          <w:numId w:val="1"/>
        </w:numPr>
        <w:rPr>
          <w:sz w:val="24"/>
          <w:lang w:val="hu-HU"/>
        </w:rPr>
      </w:pPr>
      <w:r>
        <w:rPr>
          <w:sz w:val="24"/>
          <w:lang w:val="hu-HU"/>
        </w:rPr>
        <w:t>legalább 250 fő gádor</w:t>
      </w:r>
      <w:r w:rsidR="00EF6DDC">
        <w:rPr>
          <w:sz w:val="24"/>
          <w:lang w:val="hu-HU"/>
        </w:rPr>
        <w:t>osi lakos,</w:t>
      </w:r>
    </w:p>
    <w:p w14:paraId="3FC113DA" w14:textId="77777777" w:rsidR="00EF6DDC" w:rsidRDefault="00EF6DDC">
      <w:pPr>
        <w:numPr>
          <w:ilvl w:val="0"/>
          <w:numId w:val="1"/>
        </w:numPr>
        <w:rPr>
          <w:sz w:val="24"/>
          <w:lang w:val="hu-HU"/>
        </w:rPr>
      </w:pPr>
      <w:r>
        <w:rPr>
          <w:sz w:val="24"/>
          <w:lang w:val="hu-HU"/>
        </w:rPr>
        <w:t>községben működő, bejegyzett civil szervezetek, egyesületek.</w:t>
      </w:r>
      <w:r w:rsidRPr="00677DB6">
        <w:rPr>
          <w:rStyle w:val="Lbjegyzet-hivatkozs"/>
          <w:b/>
          <w:sz w:val="24"/>
          <w:lang w:val="hu-HU"/>
        </w:rPr>
        <w:footnoteReference w:id="2"/>
      </w:r>
    </w:p>
    <w:p w14:paraId="6D236B35" w14:textId="77777777" w:rsidR="00611A81" w:rsidRDefault="00611A81">
      <w:pPr>
        <w:rPr>
          <w:sz w:val="24"/>
          <w:lang w:val="hu-HU"/>
        </w:rPr>
      </w:pPr>
    </w:p>
    <w:p w14:paraId="02D4C85E" w14:textId="77777777" w:rsidR="00611A81" w:rsidRDefault="00611A81">
      <w:pPr>
        <w:pStyle w:val="Szvegtrzs"/>
        <w:ind w:left="426" w:hanging="426"/>
      </w:pPr>
      <w:r>
        <w:t>(5) A kitüntető cím posztumusz is adományozható, az 1997. november 21-ét követően elhunyt személyek számára.</w:t>
      </w:r>
    </w:p>
    <w:p w14:paraId="38177838" w14:textId="77777777" w:rsidR="00611A81" w:rsidRDefault="00611A81">
      <w:pPr>
        <w:rPr>
          <w:sz w:val="24"/>
          <w:lang w:val="hu-HU"/>
        </w:rPr>
      </w:pPr>
    </w:p>
    <w:p w14:paraId="776BCD6A" w14:textId="77777777" w:rsidR="00611A81" w:rsidRDefault="00611A81">
      <w:pPr>
        <w:jc w:val="center"/>
        <w:rPr>
          <w:b/>
          <w:sz w:val="24"/>
          <w:lang w:val="hu-HU"/>
        </w:rPr>
      </w:pPr>
      <w:r>
        <w:rPr>
          <w:b/>
          <w:sz w:val="24"/>
          <w:lang w:val="hu-HU"/>
        </w:rPr>
        <w:lastRenderedPageBreak/>
        <w:t>3.§</w:t>
      </w:r>
    </w:p>
    <w:p w14:paraId="7DB460E0" w14:textId="77777777" w:rsidR="00611A81" w:rsidRDefault="00611A81">
      <w:pPr>
        <w:jc w:val="center"/>
        <w:rPr>
          <w:b/>
          <w:sz w:val="24"/>
          <w:lang w:val="hu-HU"/>
        </w:rPr>
      </w:pPr>
    </w:p>
    <w:p w14:paraId="0BF57DDE" w14:textId="77777777" w:rsidR="00611A81" w:rsidRDefault="00611A81">
      <w:pPr>
        <w:ind w:left="426" w:hanging="426"/>
        <w:jc w:val="both"/>
        <w:rPr>
          <w:sz w:val="24"/>
          <w:lang w:val="hu-HU"/>
        </w:rPr>
      </w:pPr>
      <w:r>
        <w:rPr>
          <w:sz w:val="24"/>
          <w:lang w:val="hu-HU"/>
        </w:rPr>
        <w:t>(1) A kitüntetett személyeknek legkevesebb 50.000 Ft. bruttó összegű pénzjutalom adományozható. Amennyiben a cím posztumuszként kerül adományozásra, a pénzjutalom az özvegyet, vagy ha már ő sem él, a törvényes örököst /örökösöket/ illeti meg.</w:t>
      </w:r>
    </w:p>
    <w:p w14:paraId="63EA774D" w14:textId="77777777" w:rsidR="00611A81" w:rsidRDefault="00611A81">
      <w:pPr>
        <w:rPr>
          <w:sz w:val="24"/>
          <w:lang w:val="hu-HU"/>
        </w:rPr>
      </w:pPr>
    </w:p>
    <w:p w14:paraId="34EFB404" w14:textId="77777777" w:rsidR="00611A81" w:rsidRDefault="00611A81">
      <w:pPr>
        <w:ind w:left="426" w:hanging="426"/>
        <w:jc w:val="both"/>
        <w:rPr>
          <w:sz w:val="24"/>
          <w:lang w:val="hu-HU"/>
        </w:rPr>
      </w:pPr>
      <w:r>
        <w:rPr>
          <w:sz w:val="24"/>
          <w:lang w:val="hu-HU"/>
        </w:rPr>
        <w:t>(2) A Képviselő-testület a kitüntető címet a Falunap keretén belül megtartásra kerülő ünnepségen adja át.</w:t>
      </w:r>
    </w:p>
    <w:p w14:paraId="6AD9DEA2" w14:textId="77777777" w:rsidR="00611A81" w:rsidRDefault="00611A81">
      <w:pPr>
        <w:rPr>
          <w:sz w:val="24"/>
          <w:lang w:val="hu-HU"/>
        </w:rPr>
      </w:pPr>
    </w:p>
    <w:p w14:paraId="433EDD3E" w14:textId="77777777" w:rsidR="00611A81" w:rsidRDefault="00611A81">
      <w:pPr>
        <w:rPr>
          <w:sz w:val="24"/>
          <w:lang w:val="hu-HU"/>
        </w:rPr>
      </w:pPr>
      <w:r>
        <w:rPr>
          <w:sz w:val="24"/>
          <w:lang w:val="hu-HU"/>
        </w:rPr>
        <w:t>(3) Az adományozásról nyilvántartást kell vezetni.</w:t>
      </w:r>
    </w:p>
    <w:p w14:paraId="5DBA7F0B" w14:textId="77777777" w:rsidR="00611A81" w:rsidRDefault="00611A81">
      <w:pPr>
        <w:ind w:left="284"/>
        <w:rPr>
          <w:sz w:val="24"/>
          <w:lang w:val="hu-HU"/>
        </w:rPr>
      </w:pPr>
      <w:r>
        <w:rPr>
          <w:sz w:val="24"/>
          <w:lang w:val="hu-HU"/>
        </w:rPr>
        <w:t>Az adományozás indokát és okát a nyilvántartásban fel kell tüntetni.</w:t>
      </w:r>
    </w:p>
    <w:p w14:paraId="56A8BBEF" w14:textId="77777777" w:rsidR="00611A81" w:rsidRDefault="00611A81">
      <w:pPr>
        <w:rPr>
          <w:sz w:val="24"/>
          <w:lang w:val="hu-HU"/>
        </w:rPr>
      </w:pPr>
    </w:p>
    <w:p w14:paraId="223EB218" w14:textId="77777777" w:rsidR="00611A81" w:rsidRDefault="00611A81">
      <w:pPr>
        <w:jc w:val="center"/>
        <w:rPr>
          <w:b/>
          <w:sz w:val="24"/>
          <w:lang w:val="hu-HU"/>
        </w:rPr>
      </w:pPr>
      <w:r>
        <w:rPr>
          <w:b/>
          <w:sz w:val="24"/>
          <w:lang w:val="hu-HU"/>
        </w:rPr>
        <w:t>4. §</w:t>
      </w:r>
    </w:p>
    <w:p w14:paraId="5A42F645" w14:textId="77777777" w:rsidR="00611A81" w:rsidRDefault="00611A81">
      <w:pPr>
        <w:rPr>
          <w:sz w:val="24"/>
          <w:lang w:val="hu-HU"/>
        </w:rPr>
      </w:pPr>
    </w:p>
    <w:p w14:paraId="55EE8DB5" w14:textId="77777777" w:rsidR="00611A81" w:rsidRDefault="00611A81">
      <w:pPr>
        <w:rPr>
          <w:sz w:val="24"/>
          <w:lang w:val="hu-HU"/>
        </w:rPr>
      </w:pPr>
      <w:r>
        <w:rPr>
          <w:sz w:val="24"/>
          <w:lang w:val="hu-HU"/>
        </w:rPr>
        <w:t>E rendelet kihirdetése napján lép hatályba.</w:t>
      </w:r>
    </w:p>
    <w:p w14:paraId="3BBF2E06" w14:textId="77777777" w:rsidR="00611A81" w:rsidRDefault="00611A81">
      <w:pPr>
        <w:rPr>
          <w:sz w:val="24"/>
          <w:lang w:val="hu-HU"/>
        </w:rPr>
      </w:pPr>
    </w:p>
    <w:p w14:paraId="30556AC8" w14:textId="77777777" w:rsidR="00611A81" w:rsidRDefault="00611A81">
      <w:pPr>
        <w:rPr>
          <w:sz w:val="24"/>
          <w:lang w:val="hu-HU"/>
        </w:rPr>
      </w:pPr>
    </w:p>
    <w:p w14:paraId="57EE42E3" w14:textId="77777777" w:rsidR="00611A81" w:rsidRDefault="00611A81">
      <w:pPr>
        <w:rPr>
          <w:sz w:val="24"/>
          <w:lang w:val="hu-HU"/>
        </w:rPr>
      </w:pPr>
      <w:r>
        <w:rPr>
          <w:sz w:val="24"/>
          <w:lang w:val="hu-HU"/>
        </w:rPr>
        <w:t>Gádoros, 2003. november 10.</w:t>
      </w:r>
    </w:p>
    <w:p w14:paraId="6A88DC33" w14:textId="77777777" w:rsidR="00611A81" w:rsidRDefault="00611A81">
      <w:pPr>
        <w:rPr>
          <w:sz w:val="24"/>
          <w:lang w:val="hu-HU"/>
        </w:rPr>
      </w:pPr>
    </w:p>
    <w:p w14:paraId="1F747349" w14:textId="77777777" w:rsidR="00611A81" w:rsidRDefault="00611A81">
      <w:pPr>
        <w:rPr>
          <w:sz w:val="24"/>
          <w:lang w:val="hu-HU"/>
        </w:rPr>
      </w:pPr>
    </w:p>
    <w:p w14:paraId="51777A6E" w14:textId="77777777" w:rsidR="00611A81" w:rsidRDefault="00611A81">
      <w:pPr>
        <w:rPr>
          <w:sz w:val="24"/>
          <w:lang w:val="hu-HU"/>
        </w:rPr>
      </w:pPr>
    </w:p>
    <w:p w14:paraId="6FA0AFAA" w14:textId="4FFCA15A" w:rsidR="00611A81" w:rsidRDefault="00611A81">
      <w:pPr>
        <w:pStyle w:val="Cmsor1"/>
      </w:pPr>
      <w:r>
        <w:tab/>
        <w:t>Dr. Prozlik László</w:t>
      </w:r>
      <w:r w:rsidR="00B31F31">
        <w:t xml:space="preserve"> s.k.</w:t>
      </w:r>
      <w:r>
        <w:tab/>
        <w:t>Varga József</w:t>
      </w:r>
      <w:r w:rsidR="00B31F31">
        <w:t xml:space="preserve"> s.k.</w:t>
      </w:r>
    </w:p>
    <w:p w14:paraId="02800792" w14:textId="77777777" w:rsidR="00611A81" w:rsidRDefault="00611A81">
      <w:pPr>
        <w:tabs>
          <w:tab w:val="center" w:pos="2835"/>
          <w:tab w:val="center" w:pos="6804"/>
        </w:tabs>
        <w:rPr>
          <w:sz w:val="24"/>
          <w:lang w:val="hu-HU"/>
        </w:rPr>
      </w:pPr>
      <w:r>
        <w:rPr>
          <w:sz w:val="24"/>
          <w:lang w:val="hu-HU"/>
        </w:rPr>
        <w:tab/>
        <w:t>polgármester</w:t>
      </w:r>
      <w:r>
        <w:rPr>
          <w:sz w:val="24"/>
          <w:lang w:val="hu-HU"/>
        </w:rPr>
        <w:tab/>
        <w:t>jegyző</w:t>
      </w:r>
    </w:p>
    <w:p w14:paraId="04AF146E" w14:textId="77777777" w:rsidR="00611A81" w:rsidRDefault="00611A81">
      <w:pPr>
        <w:rPr>
          <w:sz w:val="24"/>
          <w:lang w:val="hu-HU"/>
        </w:rPr>
      </w:pPr>
    </w:p>
    <w:p w14:paraId="4BAF6FC4" w14:textId="77777777" w:rsidR="00611A81" w:rsidRDefault="00611A81">
      <w:pPr>
        <w:rPr>
          <w:sz w:val="24"/>
          <w:lang w:val="hu-HU"/>
        </w:rPr>
      </w:pPr>
    </w:p>
    <w:p w14:paraId="245F9EB1" w14:textId="77777777" w:rsidR="00611A81" w:rsidRDefault="00611A81">
      <w:pPr>
        <w:rPr>
          <w:sz w:val="24"/>
          <w:lang w:val="hu-HU"/>
        </w:rPr>
      </w:pPr>
    </w:p>
    <w:p w14:paraId="0357B775" w14:textId="77777777" w:rsidR="00611A81" w:rsidRDefault="00611A81">
      <w:pPr>
        <w:rPr>
          <w:sz w:val="24"/>
          <w:lang w:val="hu-HU"/>
        </w:rPr>
      </w:pPr>
      <w:r>
        <w:rPr>
          <w:sz w:val="24"/>
          <w:lang w:val="hu-HU"/>
        </w:rPr>
        <w:t>Kihirdetve: 2003. december 2.</w:t>
      </w:r>
    </w:p>
    <w:p w14:paraId="5725BE19" w14:textId="77777777" w:rsidR="00611A81" w:rsidRDefault="00611A81">
      <w:pPr>
        <w:rPr>
          <w:sz w:val="24"/>
          <w:lang w:val="hu-HU"/>
        </w:rPr>
      </w:pPr>
    </w:p>
    <w:p w14:paraId="5DFAA091" w14:textId="77777777" w:rsidR="00611A81" w:rsidRDefault="00611A81">
      <w:pPr>
        <w:rPr>
          <w:sz w:val="24"/>
          <w:lang w:val="hu-HU"/>
        </w:rPr>
      </w:pPr>
    </w:p>
    <w:p w14:paraId="72EED28F" w14:textId="77777777" w:rsidR="00611A81" w:rsidRDefault="00611A81">
      <w:pPr>
        <w:rPr>
          <w:sz w:val="24"/>
          <w:lang w:val="hu-HU"/>
        </w:rPr>
      </w:pPr>
    </w:p>
    <w:p w14:paraId="4F10A9C4" w14:textId="4093DBFE" w:rsidR="00611A81" w:rsidRDefault="00611A81">
      <w:pPr>
        <w:pStyle w:val="Cmsor1"/>
        <w:tabs>
          <w:tab w:val="clear" w:pos="2835"/>
        </w:tabs>
      </w:pPr>
      <w:r>
        <w:tab/>
        <w:t>Varga József</w:t>
      </w:r>
      <w:r w:rsidR="00B31F31">
        <w:t xml:space="preserve"> s.k.</w:t>
      </w:r>
    </w:p>
    <w:p w14:paraId="4D4D9ABF" w14:textId="036B6C61" w:rsidR="00611A81" w:rsidRDefault="00611A81">
      <w:pPr>
        <w:tabs>
          <w:tab w:val="center" w:pos="6804"/>
        </w:tabs>
        <w:rPr>
          <w:sz w:val="24"/>
          <w:lang w:val="hu-HU"/>
        </w:rPr>
      </w:pPr>
      <w:r>
        <w:rPr>
          <w:sz w:val="24"/>
          <w:lang w:val="hu-HU"/>
        </w:rPr>
        <w:tab/>
        <w:t>jegyző</w:t>
      </w:r>
    </w:p>
    <w:p w14:paraId="4B297531" w14:textId="1081BC3C" w:rsidR="00B31F31" w:rsidRDefault="00B31F31">
      <w:pPr>
        <w:tabs>
          <w:tab w:val="center" w:pos="6804"/>
        </w:tabs>
        <w:rPr>
          <w:sz w:val="24"/>
          <w:lang w:val="hu-HU"/>
        </w:rPr>
      </w:pPr>
    </w:p>
    <w:p w14:paraId="5C1EFEB2" w14:textId="7AF790DE" w:rsidR="00B31F31" w:rsidRDefault="00B31F31">
      <w:pPr>
        <w:tabs>
          <w:tab w:val="center" w:pos="6804"/>
        </w:tabs>
        <w:rPr>
          <w:sz w:val="24"/>
          <w:lang w:val="hu-HU"/>
        </w:rPr>
      </w:pPr>
      <w:r>
        <w:rPr>
          <w:sz w:val="24"/>
          <w:lang w:val="hu-HU"/>
        </w:rPr>
        <w:t>Egységes szerkezetben:</w:t>
      </w:r>
    </w:p>
    <w:p w14:paraId="067D966E" w14:textId="1B009E27" w:rsidR="00B31F31" w:rsidRDefault="00B31F31">
      <w:pPr>
        <w:tabs>
          <w:tab w:val="center" w:pos="6804"/>
        </w:tabs>
        <w:rPr>
          <w:sz w:val="24"/>
          <w:lang w:val="hu-HU"/>
        </w:rPr>
      </w:pPr>
    </w:p>
    <w:p w14:paraId="01C00DBF" w14:textId="55F02114" w:rsidR="00B31F31" w:rsidRDefault="00B31F31">
      <w:pPr>
        <w:tabs>
          <w:tab w:val="center" w:pos="6804"/>
        </w:tabs>
        <w:rPr>
          <w:sz w:val="24"/>
          <w:lang w:val="hu-HU"/>
        </w:rPr>
      </w:pPr>
      <w:r>
        <w:rPr>
          <w:sz w:val="24"/>
          <w:lang w:val="hu-HU"/>
        </w:rPr>
        <w:t>Gádoros, 2007. szeptember 20.</w:t>
      </w:r>
    </w:p>
    <w:p w14:paraId="7831D7E6" w14:textId="77777777" w:rsidR="00B31F31" w:rsidRDefault="00B31F31">
      <w:pPr>
        <w:tabs>
          <w:tab w:val="center" w:pos="6804"/>
        </w:tabs>
        <w:rPr>
          <w:sz w:val="24"/>
          <w:lang w:val="hu-HU"/>
        </w:rPr>
      </w:pPr>
    </w:p>
    <w:p w14:paraId="786EDC37" w14:textId="50030FBC" w:rsidR="00B31F31" w:rsidRDefault="00B31F31">
      <w:pPr>
        <w:tabs>
          <w:tab w:val="center" w:pos="6804"/>
        </w:tabs>
        <w:rPr>
          <w:sz w:val="24"/>
          <w:lang w:val="hu-HU"/>
        </w:rPr>
      </w:pPr>
    </w:p>
    <w:p w14:paraId="207F77F0" w14:textId="4FC5CB53" w:rsidR="00B31F31" w:rsidRDefault="00B31F31" w:rsidP="00B31F31">
      <w:pPr>
        <w:tabs>
          <w:tab w:val="center" w:pos="6804"/>
        </w:tabs>
        <w:rPr>
          <w:sz w:val="24"/>
          <w:lang w:val="hu-HU"/>
        </w:rPr>
      </w:pPr>
      <w:r>
        <w:rPr>
          <w:sz w:val="24"/>
          <w:lang w:val="hu-HU"/>
        </w:rPr>
        <w:tab/>
        <w:t>Varga József s.k.</w:t>
      </w:r>
    </w:p>
    <w:p w14:paraId="70555E09" w14:textId="721620AA" w:rsidR="00B31F31" w:rsidRDefault="00B31F31" w:rsidP="00B31F31">
      <w:pPr>
        <w:tabs>
          <w:tab w:val="center" w:pos="6804"/>
        </w:tabs>
        <w:rPr>
          <w:lang w:val="hu-HU"/>
        </w:rPr>
      </w:pPr>
      <w:r>
        <w:rPr>
          <w:sz w:val="24"/>
          <w:lang w:val="hu-HU"/>
        </w:rPr>
        <w:tab/>
        <w:t>jegyző</w:t>
      </w:r>
    </w:p>
    <w:sectPr w:rsidR="00B31F31">
      <w:pgSz w:w="11899" w:h="16826"/>
      <w:pgMar w:top="1440" w:right="1797" w:bottom="1440" w:left="1797" w:header="720" w:footer="863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DF04F" w14:textId="77777777" w:rsidR="004057FC" w:rsidRDefault="00D75627">
      <w:r>
        <w:separator/>
      </w:r>
    </w:p>
  </w:endnote>
  <w:endnote w:type="continuationSeparator" w:id="0">
    <w:p w14:paraId="4552CD20" w14:textId="77777777" w:rsidR="004057FC" w:rsidRDefault="00D7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6635C" w14:textId="77777777" w:rsidR="004057FC" w:rsidRDefault="00D75627">
      <w:r>
        <w:separator/>
      </w:r>
    </w:p>
  </w:footnote>
  <w:footnote w:type="continuationSeparator" w:id="0">
    <w:p w14:paraId="321D20E5" w14:textId="77777777" w:rsidR="004057FC" w:rsidRDefault="00D75627">
      <w:r>
        <w:continuationSeparator/>
      </w:r>
    </w:p>
  </w:footnote>
  <w:footnote w:id="1">
    <w:p w14:paraId="07D47E5C" w14:textId="77777777" w:rsidR="00677DB6" w:rsidRPr="00611A81" w:rsidRDefault="00677DB6" w:rsidP="00EF6DDC">
      <w:pPr>
        <w:pStyle w:val="Lbjegyzetszveg"/>
        <w:ind w:left="284" w:hanging="284"/>
        <w:rPr>
          <w:lang w:val="hu-HU"/>
        </w:rPr>
      </w:pPr>
      <w:r>
        <w:rPr>
          <w:rStyle w:val="Lbjegyzet-hivatkozs"/>
        </w:rPr>
        <w:footnoteRef/>
      </w:r>
      <w:r>
        <w:t xml:space="preserve"> A 11/2007. (IX. 20.) KT. </w:t>
      </w:r>
      <w:proofErr w:type="spellStart"/>
      <w:r>
        <w:t>számú</w:t>
      </w:r>
      <w:proofErr w:type="spellEnd"/>
      <w:r>
        <w:t xml:space="preserve"> </w:t>
      </w:r>
      <w:proofErr w:type="spellStart"/>
      <w:r>
        <w:t>rendelet</w:t>
      </w:r>
      <w:proofErr w:type="spellEnd"/>
      <w:r>
        <w:t xml:space="preserve"> 1. §-</w:t>
      </w:r>
      <w:proofErr w:type="spellStart"/>
      <w:r>
        <w:t>ával</w:t>
      </w:r>
      <w:proofErr w:type="spellEnd"/>
      <w:r>
        <w:t xml:space="preserve"> </w:t>
      </w:r>
      <w:proofErr w:type="spellStart"/>
      <w:r>
        <w:t>módosított</w:t>
      </w:r>
      <w:proofErr w:type="spellEnd"/>
      <w:r>
        <w:t xml:space="preserve"> </w:t>
      </w:r>
      <w:proofErr w:type="spellStart"/>
      <w:r>
        <w:t>szöveg</w:t>
      </w:r>
      <w:proofErr w:type="spellEnd"/>
      <w:r>
        <w:t xml:space="preserve">. </w:t>
      </w:r>
      <w:proofErr w:type="spellStart"/>
      <w:r>
        <w:t>Hatályos</w:t>
      </w:r>
      <w:proofErr w:type="spellEnd"/>
      <w:r>
        <w:t xml:space="preserve">: 2007. </w:t>
      </w:r>
      <w:proofErr w:type="spellStart"/>
      <w:r>
        <w:t>szeptember</w:t>
      </w:r>
      <w:proofErr w:type="spellEnd"/>
      <w:r>
        <w:t xml:space="preserve"> 20-tól.</w:t>
      </w:r>
    </w:p>
  </w:footnote>
  <w:footnote w:id="2">
    <w:p w14:paraId="7E004165" w14:textId="77777777" w:rsidR="00677DB6" w:rsidRPr="00EF6DDC" w:rsidRDefault="00677DB6" w:rsidP="00EF6DDC">
      <w:pPr>
        <w:pStyle w:val="Lbjegyzetszveg"/>
        <w:ind w:left="284" w:hanging="284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r>
        <w:rPr>
          <w:lang w:val="hu-HU"/>
        </w:rPr>
        <w:t>A d.) pontot beiktatta: a 11/2007. (IX. 20.) KT. számú rendelet 2. §-a. Hatályos: 2007. szeptember 20-tól.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62B8B"/>
    <w:multiLevelType w:val="hybridMultilevel"/>
    <w:tmpl w:val="3F2015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183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6563CA"/>
    <w:rsid w:val="004057FC"/>
    <w:rsid w:val="00611A81"/>
    <w:rsid w:val="006563CA"/>
    <w:rsid w:val="00677DB6"/>
    <w:rsid w:val="009B7638"/>
    <w:rsid w:val="00B31F31"/>
    <w:rsid w:val="00D27224"/>
    <w:rsid w:val="00D75627"/>
    <w:rsid w:val="00DF5983"/>
    <w:rsid w:val="00E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3B5DB"/>
  <w15:chartTrackingRefBased/>
  <w15:docId w15:val="{FD2B8F5C-60CC-403C-B803-02D37BD7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kern w:val="28"/>
      <w:lang w:val="en-US"/>
    </w:rPr>
  </w:style>
  <w:style w:type="paragraph" w:styleId="Cmsor1">
    <w:name w:val="heading 1"/>
    <w:basedOn w:val="Norml"/>
    <w:next w:val="Norml"/>
    <w:qFormat/>
    <w:pPr>
      <w:keepNext/>
      <w:tabs>
        <w:tab w:val="center" w:pos="2835"/>
        <w:tab w:val="center" w:pos="6804"/>
      </w:tabs>
      <w:outlineLvl w:val="0"/>
    </w:pPr>
    <w:rPr>
      <w:sz w:val="24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pPr>
      <w:jc w:val="both"/>
    </w:pPr>
    <w:rPr>
      <w:sz w:val="24"/>
      <w:lang w:val="hu-HU"/>
    </w:rPr>
  </w:style>
  <w:style w:type="paragraph" w:styleId="Lbjegyzetszveg">
    <w:name w:val="footnote text"/>
    <w:basedOn w:val="Norml"/>
    <w:semiHidden/>
    <w:rsid w:val="00611A81"/>
  </w:style>
  <w:style w:type="character" w:styleId="Lbjegyzet-hivatkozs">
    <w:name w:val="footnote reference"/>
    <w:basedOn w:val="Bekezdsalapbettpusa"/>
    <w:semiHidden/>
    <w:rsid w:val="00611A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 Képviselő-testületének </vt:lpstr>
    </vt:vector>
  </TitlesOfParts>
  <Company>Gádoros Nagyközség Önkormányzata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 Képviselő-testületének</dc:title>
  <dc:subject/>
  <dc:creator>Unknown</dc:creator>
  <cp:keywords/>
  <dc:description/>
  <cp:lastModifiedBy>Németh Lászlóné</cp:lastModifiedBy>
  <cp:revision>2</cp:revision>
  <dcterms:created xsi:type="dcterms:W3CDTF">2022-06-14T06:21:00Z</dcterms:created>
  <dcterms:modified xsi:type="dcterms:W3CDTF">2022-06-14T06:21:00Z</dcterms:modified>
</cp:coreProperties>
</file>